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B6F" w:rsidRDefault="00557E3E" w:rsidP="003D7B6F">
      <w:pPr>
        <w:rPr>
          <w:sz w:val="32"/>
          <w:szCs w:val="32"/>
        </w:rPr>
      </w:pPr>
      <w:r w:rsidRPr="00557E3E">
        <w:rPr>
          <w:sz w:val="32"/>
          <w:szCs w:val="32"/>
        </w:rPr>
        <w:t>CONTINGENTI IMMISSIONI IN RUOLO 2018-2019 LAZIO</w:t>
      </w:r>
      <w:r w:rsidR="003D7B6F">
        <w:rPr>
          <w:sz w:val="32"/>
          <w:szCs w:val="32"/>
        </w:rPr>
        <w:t xml:space="preserve"> </w:t>
      </w:r>
    </w:p>
    <w:p w:rsidR="003D7B6F" w:rsidRPr="003D7B6F" w:rsidRDefault="003D7B6F" w:rsidP="003D7B6F">
      <w:pPr>
        <w:rPr>
          <w:sz w:val="28"/>
          <w:szCs w:val="32"/>
        </w:rPr>
      </w:pPr>
      <w:r w:rsidRPr="003D7B6F">
        <w:rPr>
          <w:sz w:val="28"/>
          <w:szCs w:val="32"/>
        </w:rPr>
        <w:t xml:space="preserve">La ripartizione tra GM e </w:t>
      </w:r>
      <w:proofErr w:type="gramStart"/>
      <w:r w:rsidRPr="003D7B6F">
        <w:rPr>
          <w:sz w:val="28"/>
          <w:szCs w:val="32"/>
        </w:rPr>
        <w:t>GAE  è</w:t>
      </w:r>
      <w:proofErr w:type="gramEnd"/>
      <w:r w:rsidRPr="003D7B6F">
        <w:rPr>
          <w:sz w:val="28"/>
          <w:szCs w:val="32"/>
        </w:rPr>
        <w:t xml:space="preserve"> ancora   da effettuarsi</w:t>
      </w:r>
    </w:p>
    <w:p w:rsidR="003D7B6F" w:rsidRDefault="003D7B6F" w:rsidP="003D7B6F">
      <w:pPr>
        <w:rPr>
          <w:rFonts w:ascii="Arial Black" w:hAnsi="Arial Black"/>
          <w:color w:val="FF0000"/>
        </w:rPr>
      </w:pPr>
    </w:p>
    <w:p w:rsidR="00A96574" w:rsidRPr="003D7B6F" w:rsidRDefault="003D7B6F" w:rsidP="003D7B6F">
      <w:pPr>
        <w:rPr>
          <w:rFonts w:ascii="Arial Black" w:hAnsi="Arial Black"/>
          <w:color w:val="FF0000"/>
        </w:rPr>
      </w:pPr>
      <w:r w:rsidRPr="003D7B6F">
        <w:rPr>
          <w:rFonts w:ascii="Arial Black" w:hAnsi="Arial Black"/>
          <w:color w:val="FF0000"/>
        </w:rPr>
        <w:t xml:space="preserve"> </w:t>
      </w:r>
      <w:r w:rsidRPr="003D7B6F">
        <w:rPr>
          <w:rFonts w:ascii="Arial Black" w:hAnsi="Arial Black"/>
          <w:color w:val="FF0000"/>
        </w:rPr>
        <w:t>INFANZIA COMUNE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200"/>
        <w:gridCol w:w="700"/>
        <w:gridCol w:w="3526"/>
      </w:tblGrid>
      <w:tr w:rsidR="00557E3E" w:rsidRPr="008C757C" w:rsidTr="003D7B6F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Lazio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color w:val="000000"/>
                <w:lang w:eastAsia="it-IT"/>
              </w:rPr>
              <w:t>45</w:t>
            </w:r>
          </w:p>
        </w:tc>
      </w:tr>
      <w:tr w:rsidR="003D7B6F" w:rsidRPr="003D7B6F" w:rsidTr="003D7B6F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E3E" w:rsidRPr="003D7B6F" w:rsidRDefault="00557E3E" w:rsidP="00625D8D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FF0000"/>
                <w:lang w:eastAsia="it-IT"/>
              </w:rPr>
            </w:pPr>
            <w:r w:rsidRPr="003D7B6F">
              <w:rPr>
                <w:rFonts w:ascii="Arial Black" w:eastAsia="Times New Roman" w:hAnsi="Arial Black" w:cs="Calibri"/>
                <w:b/>
                <w:bCs/>
                <w:color w:val="FF0000"/>
                <w:lang w:eastAsia="it-IT"/>
              </w:rPr>
              <w:t>Lazio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E3E" w:rsidRPr="003D7B6F" w:rsidRDefault="00557E3E" w:rsidP="00625D8D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FF0000"/>
                <w:lang w:eastAsia="it-IT"/>
              </w:rPr>
            </w:pPr>
            <w:r w:rsidRPr="003D7B6F">
              <w:rPr>
                <w:rFonts w:ascii="Arial Black" w:eastAsia="Times New Roman" w:hAnsi="Arial Black" w:cs="Calibri"/>
                <w:b/>
                <w:bCs/>
                <w:color w:val="FF0000"/>
                <w:lang w:eastAsia="it-IT"/>
              </w:rPr>
              <w:t>Latina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E3E" w:rsidRPr="003D7B6F" w:rsidRDefault="00557E3E" w:rsidP="00625D8D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FF0000"/>
                <w:lang w:eastAsia="it-IT"/>
              </w:rPr>
            </w:pPr>
            <w:r w:rsidRPr="003D7B6F">
              <w:rPr>
                <w:rFonts w:ascii="Arial Black" w:eastAsia="Times New Roman" w:hAnsi="Arial Black" w:cs="Calibri"/>
                <w:b/>
                <w:bCs/>
                <w:color w:val="FF0000"/>
                <w:lang w:eastAsia="it-IT"/>
              </w:rPr>
              <w:t>LT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3E" w:rsidRPr="003D7B6F" w:rsidRDefault="00557E3E" w:rsidP="00625D8D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FF0000"/>
                <w:lang w:eastAsia="it-IT"/>
              </w:rPr>
            </w:pPr>
            <w:r w:rsidRPr="003D7B6F">
              <w:rPr>
                <w:rFonts w:ascii="Arial Black" w:eastAsia="Times New Roman" w:hAnsi="Arial Black" w:cs="Calibri"/>
                <w:color w:val="FF0000"/>
                <w:lang w:eastAsia="it-IT"/>
              </w:rPr>
              <w:t>32</w:t>
            </w:r>
          </w:p>
        </w:tc>
      </w:tr>
      <w:tr w:rsidR="00557E3E" w:rsidRPr="008C757C" w:rsidTr="003D7B6F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Lazio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color w:val="000000"/>
                <w:lang w:eastAsia="it-IT"/>
              </w:rPr>
              <w:t>38</w:t>
            </w:r>
          </w:p>
        </w:tc>
      </w:tr>
      <w:tr w:rsidR="00557E3E" w:rsidRPr="008C757C" w:rsidTr="003D7B6F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Lazio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</w:tr>
      <w:tr w:rsidR="00557E3E" w:rsidRPr="008C757C" w:rsidTr="003D7B6F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Lazio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</w:tr>
    </w:tbl>
    <w:p w:rsidR="00557E3E" w:rsidRPr="003D7B6F" w:rsidRDefault="003D7B6F" w:rsidP="00557E3E">
      <w:pPr>
        <w:rPr>
          <w:rFonts w:ascii="Arial Black" w:hAnsi="Arial Black"/>
          <w:b/>
        </w:rPr>
      </w:pPr>
      <w:r>
        <w:t xml:space="preserve"> </w:t>
      </w:r>
      <w:proofErr w:type="gramStart"/>
      <w:r w:rsidRPr="003D7B6F">
        <w:rPr>
          <w:rFonts w:ascii="Arial Black" w:hAnsi="Arial Black"/>
          <w:b/>
          <w:color w:val="FF0000"/>
        </w:rPr>
        <w:t>Totali  264</w:t>
      </w:r>
      <w:proofErr w:type="gramEnd"/>
    </w:p>
    <w:p w:rsidR="003D7B6F" w:rsidRDefault="003D7B6F" w:rsidP="00557E3E"/>
    <w:p w:rsidR="003D7B6F" w:rsidRDefault="003D7B6F" w:rsidP="00557E3E"/>
    <w:p w:rsidR="00557E3E" w:rsidRPr="003D7B6F" w:rsidRDefault="003D7B6F" w:rsidP="00557E3E">
      <w:pPr>
        <w:rPr>
          <w:rFonts w:ascii="Arial Black" w:hAnsi="Arial Black"/>
          <w:color w:val="FF0000"/>
        </w:rPr>
      </w:pPr>
      <w:r w:rsidRPr="003D7B6F">
        <w:rPr>
          <w:rFonts w:ascii="Arial Black" w:hAnsi="Arial Black"/>
          <w:color w:val="FF0000"/>
        </w:rPr>
        <w:t>PRIMARIA COMUNE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380"/>
        <w:gridCol w:w="820"/>
        <w:gridCol w:w="3106"/>
      </w:tblGrid>
      <w:tr w:rsidR="00557E3E" w:rsidRPr="008C757C" w:rsidTr="003D7B6F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Lazio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Frosinone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FR</w:t>
            </w:r>
          </w:p>
        </w:tc>
        <w:tc>
          <w:tcPr>
            <w:tcW w:w="3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</w:tr>
      <w:tr w:rsidR="003D7B6F" w:rsidRPr="003D7B6F" w:rsidTr="003D7B6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3E" w:rsidRPr="003D7B6F" w:rsidRDefault="00557E3E" w:rsidP="00625D8D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FF0000"/>
                <w:lang w:eastAsia="it-IT"/>
              </w:rPr>
            </w:pPr>
            <w:r w:rsidRPr="003D7B6F">
              <w:rPr>
                <w:rFonts w:ascii="Arial Black" w:eastAsia="Times New Roman" w:hAnsi="Arial Black" w:cs="Calibri"/>
                <w:b/>
                <w:bCs/>
                <w:color w:val="FF0000"/>
                <w:lang w:eastAsia="it-IT"/>
              </w:rPr>
              <w:t>Lazio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3E" w:rsidRPr="003D7B6F" w:rsidRDefault="00557E3E" w:rsidP="00625D8D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FF0000"/>
                <w:lang w:eastAsia="it-IT"/>
              </w:rPr>
            </w:pPr>
            <w:r w:rsidRPr="003D7B6F">
              <w:rPr>
                <w:rFonts w:ascii="Arial Black" w:eastAsia="Times New Roman" w:hAnsi="Arial Black" w:cs="Calibri"/>
                <w:b/>
                <w:bCs/>
                <w:color w:val="FF0000"/>
                <w:lang w:eastAsia="it-IT"/>
              </w:rPr>
              <w:t>Latina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3E" w:rsidRPr="003D7B6F" w:rsidRDefault="00557E3E" w:rsidP="00625D8D">
            <w:pPr>
              <w:spacing w:after="0" w:line="240" w:lineRule="auto"/>
              <w:rPr>
                <w:rFonts w:ascii="Arial Black" w:eastAsia="Times New Roman" w:hAnsi="Arial Black" w:cs="Calibri"/>
                <w:b/>
                <w:bCs/>
                <w:color w:val="FF0000"/>
                <w:lang w:eastAsia="it-IT"/>
              </w:rPr>
            </w:pPr>
            <w:r w:rsidRPr="003D7B6F">
              <w:rPr>
                <w:rFonts w:ascii="Arial Black" w:eastAsia="Times New Roman" w:hAnsi="Arial Black" w:cs="Calibri"/>
                <w:b/>
                <w:bCs/>
                <w:color w:val="FF0000"/>
                <w:lang w:eastAsia="it-IT"/>
              </w:rPr>
              <w:t>LT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3E" w:rsidRPr="003D7B6F" w:rsidRDefault="00557E3E" w:rsidP="00625D8D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FF0000"/>
                <w:lang w:eastAsia="it-IT"/>
              </w:rPr>
            </w:pPr>
            <w:r w:rsidRPr="003D7B6F">
              <w:rPr>
                <w:rFonts w:ascii="Arial Black" w:eastAsia="Times New Roman" w:hAnsi="Arial Black" w:cs="Calibri"/>
                <w:color w:val="FF0000"/>
                <w:lang w:eastAsia="it-IT"/>
              </w:rPr>
              <w:t>29</w:t>
            </w:r>
          </w:p>
        </w:tc>
      </w:tr>
      <w:tr w:rsidR="00557E3E" w:rsidRPr="008C757C" w:rsidTr="003D7B6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Lazio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Rieti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RI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</w:tr>
      <w:tr w:rsidR="00557E3E" w:rsidRPr="008C757C" w:rsidTr="003D7B6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Lazio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Roma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RM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color w:val="000000"/>
                <w:lang w:eastAsia="it-IT"/>
              </w:rPr>
              <w:t>436</w:t>
            </w:r>
          </w:p>
        </w:tc>
      </w:tr>
      <w:tr w:rsidR="00557E3E" w:rsidRPr="008C757C" w:rsidTr="003D7B6F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Lazio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Viterbo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VT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E3E" w:rsidRPr="008C757C" w:rsidRDefault="00557E3E" w:rsidP="00625D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C757C">
              <w:rPr>
                <w:rFonts w:ascii="Calibri" w:eastAsia="Times New Roman" w:hAnsi="Calibri" w:cs="Calibri"/>
                <w:color w:val="000000"/>
                <w:lang w:eastAsia="it-IT"/>
              </w:rPr>
              <w:t>34</w:t>
            </w:r>
          </w:p>
        </w:tc>
      </w:tr>
    </w:tbl>
    <w:p w:rsidR="00557E3E" w:rsidRPr="003D7B6F" w:rsidRDefault="003D7B6F" w:rsidP="00557E3E">
      <w:pPr>
        <w:rPr>
          <w:rFonts w:ascii="Arial Black" w:hAnsi="Arial Black"/>
          <w:color w:val="FF0000"/>
        </w:rPr>
      </w:pPr>
      <w:r w:rsidRPr="003D7B6F">
        <w:rPr>
          <w:rFonts w:ascii="Arial Black" w:hAnsi="Arial Black"/>
          <w:color w:val="FF0000"/>
        </w:rPr>
        <w:t>Totali   564</w:t>
      </w:r>
    </w:p>
    <w:p w:rsidR="00C95F51" w:rsidRDefault="00C95F51" w:rsidP="00557E3E">
      <w:pPr>
        <w:jc w:val="center"/>
        <w:rPr>
          <w:sz w:val="32"/>
          <w:szCs w:val="32"/>
        </w:rPr>
      </w:pPr>
    </w:p>
    <w:p w:rsidR="00557E3E" w:rsidRPr="00C95F51" w:rsidRDefault="00C95F51" w:rsidP="00C95F51">
      <w:pPr>
        <w:rPr>
          <w:sz w:val="32"/>
          <w:szCs w:val="32"/>
        </w:rPr>
      </w:pPr>
      <w:r>
        <w:rPr>
          <w:sz w:val="32"/>
          <w:szCs w:val="32"/>
        </w:rPr>
        <w:t xml:space="preserve"> A cura di </w:t>
      </w:r>
      <w:bookmarkStart w:id="0" w:name="_GoBack"/>
      <w:bookmarkEnd w:id="0"/>
      <w:r>
        <w:rPr>
          <w:sz w:val="32"/>
          <w:szCs w:val="32"/>
        </w:rPr>
        <w:t xml:space="preserve">Gilda Latina </w:t>
      </w:r>
    </w:p>
    <w:sectPr w:rsidR="00557E3E" w:rsidRPr="00C95F5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FD" w:rsidRDefault="003526FD" w:rsidP="00C95F51">
      <w:pPr>
        <w:spacing w:after="0" w:line="240" w:lineRule="auto"/>
      </w:pPr>
      <w:r>
        <w:separator/>
      </w:r>
    </w:p>
  </w:endnote>
  <w:endnote w:type="continuationSeparator" w:id="0">
    <w:p w:rsidR="003526FD" w:rsidRDefault="003526FD" w:rsidP="00C95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FD" w:rsidRDefault="003526FD" w:rsidP="00C95F51">
      <w:pPr>
        <w:spacing w:after="0" w:line="240" w:lineRule="auto"/>
      </w:pPr>
      <w:r>
        <w:separator/>
      </w:r>
    </w:p>
  </w:footnote>
  <w:footnote w:type="continuationSeparator" w:id="0">
    <w:p w:rsidR="003526FD" w:rsidRDefault="003526FD" w:rsidP="00C95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F51" w:rsidRDefault="00C95F51" w:rsidP="00C95F51">
    <w:pPr>
      <w:shd w:val="clear" w:color="auto" w:fill="FFFF99"/>
      <w:spacing w:after="0" w:line="240" w:lineRule="auto"/>
      <w:jc w:val="center"/>
      <w:rPr>
        <w:rFonts w:ascii="Microsoft Sans Serif" w:hAnsi="Microsoft Sans Serif" w:cs="Microsoft Sans Serif"/>
        <w:b/>
        <w:bCs/>
        <w:color w:val="004085"/>
        <w:kern w:val="36"/>
        <w:sz w:val="24"/>
        <w:szCs w:val="29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7314455" o:spid="_x0000_s2049" type="#_x0000_t75" style="position:absolute;left:0;text-align:left;margin-left:0;margin-top:0;width:371.95pt;height:481.75pt;z-index:-251657216;mso-position-horizontal:center;mso-position-horizontal-relative:margin;mso-position-vertical:center;mso-position-vertical-relative:margin" o:allowincell="f">
          <v:imagedata r:id="rId1" o:title="Giullare%20%20gilda" gain="19661f" blacklevel="22938f"/>
          <w10:wrap anchorx="margin" anchory="margin"/>
        </v:shape>
      </w:pict>
    </w:r>
    <w:r>
      <w:rPr>
        <w:rFonts w:ascii="Microsoft Sans Serif" w:hAnsi="Microsoft Sans Serif" w:cs="Microsoft Sans Serif"/>
        <w:b/>
        <w:bCs/>
        <w:color w:val="004085"/>
        <w:kern w:val="36"/>
        <w:sz w:val="24"/>
        <w:szCs w:val="29"/>
      </w:rPr>
      <w:t>FEDERAZIONE</w:t>
    </w:r>
    <w:r>
      <w:rPr>
        <w:rFonts w:ascii="Microsoft Sans Serif" w:hAnsi="Microsoft Sans Serif" w:cs="Microsoft Sans Serif"/>
        <w:b/>
        <w:bCs/>
        <w:color w:val="004085"/>
        <w:kern w:val="36"/>
        <w:sz w:val="32"/>
        <w:szCs w:val="29"/>
      </w:rPr>
      <w:t xml:space="preserve"> </w:t>
    </w:r>
    <w:r>
      <w:rPr>
        <w:rFonts w:ascii="Microsoft Sans Serif" w:hAnsi="Microsoft Sans Serif" w:cs="Microsoft Sans Serif"/>
        <w:b/>
        <w:bCs/>
        <w:color w:val="004085"/>
        <w:kern w:val="36"/>
        <w:sz w:val="24"/>
        <w:szCs w:val="29"/>
      </w:rPr>
      <w:t>GILDA-UNAMS</w:t>
    </w:r>
  </w:p>
  <w:p w:rsidR="00C95F51" w:rsidRDefault="00C95F51" w:rsidP="00C95F51">
    <w:pPr>
      <w:shd w:val="clear" w:color="auto" w:fill="FFFF99"/>
      <w:spacing w:after="0" w:line="240" w:lineRule="auto"/>
      <w:jc w:val="center"/>
      <w:rPr>
        <w:rFonts w:ascii="Microsoft Sans Serif" w:hAnsi="Microsoft Sans Serif" w:cs="Microsoft Sans Serif"/>
        <w:b/>
        <w:bCs/>
        <w:color w:val="004085"/>
        <w:kern w:val="36"/>
        <w:sz w:val="28"/>
        <w:szCs w:val="29"/>
      </w:rPr>
    </w:pPr>
    <w:r w:rsidRPr="00C95F51">
      <w:rPr>
        <w:b/>
        <w:bCs/>
        <w:color w:val="004085"/>
        <w:kern w:val="36"/>
        <w:sz w:val="28"/>
        <w:szCs w:val="29"/>
      </w:rPr>
      <w:t xml:space="preserve">GILDA DEGLI INSEGNANTI    </w:t>
    </w:r>
    <w:r>
      <w:rPr>
        <w:b/>
        <w:bCs/>
        <w:color w:val="004085"/>
        <w:kern w:val="36"/>
        <w:szCs w:val="29"/>
      </w:rPr>
      <w:t>SEDE PROVINCIALE DI LATINA</w:t>
    </w:r>
  </w:p>
  <w:p w:rsidR="00C95F51" w:rsidRDefault="00C95F51" w:rsidP="00C95F51">
    <w:pPr>
      <w:shd w:val="clear" w:color="auto" w:fill="FFFF99"/>
      <w:spacing w:after="0" w:line="240" w:lineRule="auto"/>
      <w:jc w:val="center"/>
      <w:rPr>
        <w:color w:val="002060"/>
        <w:sz w:val="16"/>
        <w:szCs w:val="18"/>
      </w:rPr>
    </w:pPr>
    <w:r>
      <w:rPr>
        <w:color w:val="002060"/>
        <w:szCs w:val="18"/>
      </w:rPr>
      <w:t xml:space="preserve">Via Picasso,32 sc </w:t>
    </w:r>
    <w:proofErr w:type="gramStart"/>
    <w:r>
      <w:rPr>
        <w:color w:val="002060"/>
        <w:szCs w:val="18"/>
      </w:rPr>
      <w:t>C  04100</w:t>
    </w:r>
    <w:proofErr w:type="gramEnd"/>
    <w:r>
      <w:rPr>
        <w:color w:val="002060"/>
        <w:szCs w:val="18"/>
      </w:rPr>
      <w:t xml:space="preserve"> Latina</w:t>
    </w:r>
    <w:r>
      <w:rPr>
        <w:color w:val="002060"/>
        <w:sz w:val="16"/>
        <w:szCs w:val="18"/>
      </w:rPr>
      <w:t xml:space="preserve"> – </w:t>
    </w:r>
    <w:proofErr w:type="spellStart"/>
    <w:r>
      <w:rPr>
        <w:color w:val="002060"/>
        <w:sz w:val="16"/>
        <w:szCs w:val="18"/>
      </w:rPr>
      <w:t>tel</w:t>
    </w:r>
    <w:proofErr w:type="spellEnd"/>
    <w:r>
      <w:rPr>
        <w:color w:val="002060"/>
        <w:sz w:val="16"/>
        <w:szCs w:val="18"/>
      </w:rPr>
      <w:t xml:space="preserve">\fax 0773\600812  </w:t>
    </w:r>
    <w:proofErr w:type="spellStart"/>
    <w:r>
      <w:rPr>
        <w:color w:val="002060"/>
        <w:sz w:val="16"/>
        <w:szCs w:val="18"/>
      </w:rPr>
      <w:t>tel</w:t>
    </w:r>
    <w:proofErr w:type="spellEnd"/>
    <w:r>
      <w:rPr>
        <w:color w:val="002060"/>
        <w:sz w:val="16"/>
        <w:szCs w:val="18"/>
      </w:rPr>
      <w:t xml:space="preserve"> sec  linea  0773\439662</w:t>
    </w:r>
  </w:p>
  <w:p w:rsidR="00C95F51" w:rsidRDefault="00C95F5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E3E"/>
    <w:rsid w:val="00012851"/>
    <w:rsid w:val="003526FD"/>
    <w:rsid w:val="003D7B6F"/>
    <w:rsid w:val="00557E3E"/>
    <w:rsid w:val="00A96574"/>
    <w:rsid w:val="00C9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8D93338-99BB-47DB-ADDF-6783C5F6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5F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F51"/>
  </w:style>
  <w:style w:type="paragraph" w:styleId="Pidipagina">
    <w:name w:val="footer"/>
    <w:basedOn w:val="Normale"/>
    <w:link w:val="PidipaginaCarattere"/>
    <w:uiPriority w:val="99"/>
    <w:unhideWhenUsed/>
    <w:rsid w:val="00C95F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Giovannini Patrizia</cp:lastModifiedBy>
  <cp:revision>4</cp:revision>
  <dcterms:created xsi:type="dcterms:W3CDTF">2018-07-31T05:51:00Z</dcterms:created>
  <dcterms:modified xsi:type="dcterms:W3CDTF">2018-07-31T05:58:00Z</dcterms:modified>
</cp:coreProperties>
</file>